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32A8">
        <w:rPr>
          <w:rFonts w:ascii="Times New Roman" w:hAnsi="Times New Roman" w:cs="Times New Roman"/>
          <w:b/>
          <w:bCs/>
          <w:sz w:val="28"/>
          <w:szCs w:val="28"/>
        </w:rPr>
        <w:t>MUNICIPIUL PLOIEŞTI</w:t>
      </w:r>
    </w:p>
    <w:p w:rsidR="0028098E" w:rsidRPr="00D053A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32A8">
        <w:rPr>
          <w:rFonts w:ascii="Times New Roman" w:hAnsi="Times New Roman" w:cs="Times New Roman"/>
          <w:b/>
          <w:bCs/>
          <w:sz w:val="28"/>
          <w:szCs w:val="28"/>
        </w:rPr>
        <w:t xml:space="preserve">SERVICIUL </w:t>
      </w:r>
      <w:bookmarkStart w:id="0" w:name="_GoBack"/>
      <w:r w:rsidRPr="00D053A7">
        <w:rPr>
          <w:rFonts w:ascii="Times New Roman" w:hAnsi="Times New Roman" w:cs="Times New Roman"/>
          <w:b/>
          <w:bCs/>
          <w:sz w:val="28"/>
          <w:szCs w:val="28"/>
        </w:rPr>
        <w:t>AUDITARE INTERNĂ</w:t>
      </w:r>
    </w:p>
    <w:p w:rsidR="003B5221" w:rsidRPr="00D053A7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053A7">
        <w:rPr>
          <w:rFonts w:ascii="Times New Roman" w:hAnsi="Times New Roman" w:cs="Times New Roman"/>
          <w:bCs/>
          <w:sz w:val="28"/>
          <w:szCs w:val="28"/>
        </w:rPr>
        <w:t>Nr. AUD</w:t>
      </w:r>
      <w:r w:rsidR="00925D42" w:rsidRPr="00D053A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77326" w:rsidRPr="00D053A7">
        <w:rPr>
          <w:rFonts w:ascii="Times New Roman" w:hAnsi="Times New Roman" w:cs="Times New Roman"/>
          <w:bCs/>
          <w:sz w:val="28"/>
          <w:szCs w:val="28"/>
        </w:rPr>
        <w:t>88</w:t>
      </w:r>
      <w:r w:rsidR="00925D42" w:rsidRPr="00D053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0AF5" w:rsidRPr="00D053A7">
        <w:rPr>
          <w:rFonts w:ascii="Times New Roman" w:hAnsi="Times New Roman" w:cs="Times New Roman"/>
          <w:bCs/>
          <w:sz w:val="28"/>
          <w:szCs w:val="28"/>
        </w:rPr>
        <w:t xml:space="preserve">/ </w:t>
      </w:r>
      <w:r w:rsidR="0071211F" w:rsidRPr="00D053A7">
        <w:rPr>
          <w:rFonts w:ascii="Times New Roman" w:hAnsi="Times New Roman" w:cs="Times New Roman"/>
          <w:bCs/>
          <w:sz w:val="28"/>
          <w:szCs w:val="28"/>
        </w:rPr>
        <w:t>0</w:t>
      </w:r>
      <w:r w:rsidR="007A5AA8" w:rsidRPr="00D053A7">
        <w:rPr>
          <w:rFonts w:ascii="Times New Roman" w:hAnsi="Times New Roman" w:cs="Times New Roman"/>
          <w:bCs/>
          <w:sz w:val="28"/>
          <w:szCs w:val="28"/>
        </w:rPr>
        <w:t>6</w:t>
      </w:r>
      <w:r w:rsidR="003C6352" w:rsidRPr="00D053A7">
        <w:rPr>
          <w:rFonts w:ascii="Times New Roman" w:hAnsi="Times New Roman" w:cs="Times New Roman"/>
          <w:bCs/>
          <w:sz w:val="28"/>
          <w:szCs w:val="28"/>
        </w:rPr>
        <w:t>.0</w:t>
      </w:r>
      <w:r w:rsidR="007A5AA8" w:rsidRPr="00D053A7">
        <w:rPr>
          <w:rFonts w:ascii="Times New Roman" w:hAnsi="Times New Roman" w:cs="Times New Roman"/>
          <w:bCs/>
          <w:sz w:val="28"/>
          <w:szCs w:val="28"/>
        </w:rPr>
        <w:t>5</w:t>
      </w:r>
      <w:r w:rsidR="00EC5869" w:rsidRPr="00D053A7">
        <w:rPr>
          <w:rFonts w:ascii="Times New Roman" w:hAnsi="Times New Roman" w:cs="Times New Roman"/>
          <w:bCs/>
          <w:sz w:val="28"/>
          <w:szCs w:val="28"/>
        </w:rPr>
        <w:t>.</w:t>
      </w:r>
      <w:r w:rsidR="003C6352" w:rsidRPr="00D053A7">
        <w:rPr>
          <w:rFonts w:ascii="Times New Roman" w:hAnsi="Times New Roman" w:cs="Times New Roman"/>
          <w:bCs/>
          <w:sz w:val="28"/>
          <w:szCs w:val="28"/>
        </w:rPr>
        <w:t>2019</w:t>
      </w:r>
    </w:p>
    <w:p w:rsidR="0028098E" w:rsidRPr="00D053A7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2A8">
        <w:rPr>
          <w:rFonts w:ascii="Times New Roman" w:hAnsi="Times New Roman" w:cs="Times New Roman"/>
          <w:b/>
          <w:bCs/>
          <w:sz w:val="28"/>
          <w:szCs w:val="28"/>
        </w:rPr>
        <w:t>RAPORT DE ACTIVITATE</w:t>
      </w:r>
    </w:p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32A8">
        <w:rPr>
          <w:rFonts w:ascii="Times New Roman" w:hAnsi="Times New Roman" w:cs="Times New Roman"/>
          <w:b/>
          <w:bCs/>
          <w:sz w:val="28"/>
          <w:szCs w:val="28"/>
        </w:rPr>
        <w:t xml:space="preserve">pentru luna </w:t>
      </w:r>
      <w:r w:rsidR="007A5AA8" w:rsidRPr="000F32A8">
        <w:rPr>
          <w:rFonts w:ascii="Times New Roman" w:hAnsi="Times New Roman" w:cs="Times New Roman"/>
          <w:b/>
          <w:bCs/>
          <w:sz w:val="28"/>
          <w:szCs w:val="28"/>
        </w:rPr>
        <w:t>aprilie</w:t>
      </w:r>
      <w:r w:rsidR="00130AF8" w:rsidRPr="000F32A8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</w:p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98E" w:rsidRPr="000F32A8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În luna</w:t>
      </w:r>
      <w:r w:rsidR="003C6352" w:rsidRPr="000F32A8">
        <w:rPr>
          <w:rFonts w:ascii="Times New Roman" w:hAnsi="Times New Roman" w:cs="Times New Roman"/>
          <w:sz w:val="28"/>
          <w:szCs w:val="28"/>
        </w:rPr>
        <w:t xml:space="preserve"> </w:t>
      </w:r>
      <w:r w:rsidR="00BB68EA" w:rsidRPr="000F32A8">
        <w:rPr>
          <w:rFonts w:ascii="Times New Roman" w:hAnsi="Times New Roman" w:cs="Times New Roman"/>
          <w:sz w:val="28"/>
          <w:szCs w:val="28"/>
        </w:rPr>
        <w:t>aprilie</w:t>
      </w:r>
      <w:r w:rsidR="00130AF8" w:rsidRPr="000F32A8">
        <w:rPr>
          <w:rFonts w:ascii="Times New Roman" w:hAnsi="Times New Roman" w:cs="Times New Roman"/>
          <w:sz w:val="28"/>
          <w:szCs w:val="28"/>
        </w:rPr>
        <w:t xml:space="preserve"> 2019</w:t>
      </w:r>
      <w:r w:rsidRPr="000F32A8">
        <w:rPr>
          <w:rFonts w:ascii="Times New Roman" w:hAnsi="Times New Roman" w:cs="Times New Roman"/>
          <w:sz w:val="28"/>
          <w:szCs w:val="28"/>
        </w:rPr>
        <w:t>, în cadrul Serviciului Auditare Internă s-au desfăşurat următoarele activităţi: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întocmirea şi revizuirea documentelor procedurale, a documentelor de lucru şi a lucrărilor elaborate pe timpul derulării misiunilor de audit public intern efectuate;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 xml:space="preserve">- întocmirea şi transmiterea către </w:t>
      </w:r>
      <w:r w:rsidR="00523A05" w:rsidRPr="000F32A8">
        <w:rPr>
          <w:rFonts w:ascii="Times New Roman" w:hAnsi="Times New Roman" w:cs="Times New Roman"/>
          <w:sz w:val="28"/>
          <w:szCs w:val="28"/>
        </w:rPr>
        <w:t xml:space="preserve">structura auditată </w:t>
      </w:r>
      <w:r w:rsidRPr="000F32A8">
        <w:rPr>
          <w:rFonts w:ascii="Times New Roman" w:hAnsi="Times New Roman" w:cs="Times New Roman"/>
          <w:sz w:val="28"/>
          <w:szCs w:val="28"/>
        </w:rPr>
        <w:t>a proiect</w:t>
      </w:r>
      <w:r w:rsidR="00523A05" w:rsidRPr="000F32A8">
        <w:rPr>
          <w:rFonts w:ascii="Times New Roman" w:hAnsi="Times New Roman" w:cs="Times New Roman"/>
          <w:sz w:val="28"/>
          <w:szCs w:val="28"/>
        </w:rPr>
        <w:t>ului</w:t>
      </w:r>
      <w:r w:rsidRPr="000F32A8">
        <w:rPr>
          <w:rFonts w:ascii="Times New Roman" w:hAnsi="Times New Roman" w:cs="Times New Roman"/>
          <w:sz w:val="28"/>
          <w:szCs w:val="28"/>
        </w:rPr>
        <w:t xml:space="preserve"> Rapo</w:t>
      </w:r>
      <w:r w:rsidR="00523A05" w:rsidRPr="000F32A8">
        <w:rPr>
          <w:rFonts w:ascii="Times New Roman" w:hAnsi="Times New Roman" w:cs="Times New Roman"/>
          <w:sz w:val="28"/>
          <w:szCs w:val="28"/>
        </w:rPr>
        <w:t>rtului</w:t>
      </w:r>
      <w:r w:rsidRPr="000F32A8">
        <w:rPr>
          <w:rFonts w:ascii="Times New Roman" w:hAnsi="Times New Roman" w:cs="Times New Roman"/>
          <w:sz w:val="28"/>
          <w:szCs w:val="28"/>
        </w:rPr>
        <w:t xml:space="preserve"> de audit public intern încheiat în urma misiun</w:t>
      </w:r>
      <w:r w:rsidR="00523A05" w:rsidRPr="000F32A8">
        <w:rPr>
          <w:rFonts w:ascii="Times New Roman" w:hAnsi="Times New Roman" w:cs="Times New Roman"/>
          <w:sz w:val="28"/>
          <w:szCs w:val="28"/>
        </w:rPr>
        <w:t>i</w:t>
      </w:r>
      <w:r w:rsidRPr="000F32A8">
        <w:rPr>
          <w:rFonts w:ascii="Times New Roman" w:hAnsi="Times New Roman" w:cs="Times New Roman"/>
          <w:sz w:val="28"/>
          <w:szCs w:val="28"/>
        </w:rPr>
        <w:t>i de audit efectuate;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participarea la şedinţ</w:t>
      </w:r>
      <w:r w:rsidR="00523A05" w:rsidRPr="000F32A8">
        <w:rPr>
          <w:rFonts w:ascii="Times New Roman" w:hAnsi="Times New Roman" w:cs="Times New Roman"/>
          <w:sz w:val="28"/>
          <w:szCs w:val="28"/>
        </w:rPr>
        <w:t>a</w:t>
      </w:r>
      <w:r w:rsidRPr="000F32A8">
        <w:rPr>
          <w:rFonts w:ascii="Times New Roman" w:hAnsi="Times New Roman" w:cs="Times New Roman"/>
          <w:sz w:val="28"/>
          <w:szCs w:val="28"/>
        </w:rPr>
        <w:t xml:space="preserve"> de închidere a misiuni</w:t>
      </w:r>
      <w:r w:rsidR="006F0FDA" w:rsidRPr="000F32A8">
        <w:rPr>
          <w:rFonts w:ascii="Times New Roman" w:hAnsi="Times New Roman" w:cs="Times New Roman"/>
          <w:sz w:val="28"/>
          <w:szCs w:val="28"/>
        </w:rPr>
        <w:t>i</w:t>
      </w:r>
      <w:r w:rsidRPr="000F32A8">
        <w:rPr>
          <w:rFonts w:ascii="Times New Roman" w:hAnsi="Times New Roman" w:cs="Times New Roman"/>
          <w:sz w:val="28"/>
          <w:szCs w:val="28"/>
        </w:rPr>
        <w:t xml:space="preserve"> de audit public intern efectuate şi întocmirea minute</w:t>
      </w:r>
      <w:r w:rsidR="00523A05" w:rsidRPr="000F32A8">
        <w:rPr>
          <w:rFonts w:ascii="Times New Roman" w:hAnsi="Times New Roman" w:cs="Times New Roman"/>
          <w:sz w:val="28"/>
          <w:szCs w:val="28"/>
        </w:rPr>
        <w:t>i</w:t>
      </w:r>
      <w:r w:rsidRPr="000F32A8">
        <w:rPr>
          <w:rFonts w:ascii="Times New Roman" w:hAnsi="Times New Roman" w:cs="Times New Roman"/>
          <w:sz w:val="28"/>
          <w:szCs w:val="28"/>
        </w:rPr>
        <w:t xml:space="preserve"> ședințe</w:t>
      </w:r>
      <w:r w:rsidR="00523A05" w:rsidRPr="000F32A8">
        <w:rPr>
          <w:rFonts w:ascii="Times New Roman" w:hAnsi="Times New Roman" w:cs="Times New Roman"/>
          <w:sz w:val="28"/>
          <w:szCs w:val="28"/>
        </w:rPr>
        <w:t>i</w:t>
      </w:r>
      <w:r w:rsidRPr="000F32A8">
        <w:rPr>
          <w:rFonts w:ascii="Times New Roman" w:hAnsi="Times New Roman" w:cs="Times New Roman"/>
          <w:sz w:val="28"/>
          <w:szCs w:val="28"/>
        </w:rPr>
        <w:t xml:space="preserve"> de închidere;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întocmirea Raport</w:t>
      </w:r>
      <w:r w:rsidR="00523A05" w:rsidRPr="000F32A8">
        <w:rPr>
          <w:rFonts w:ascii="Times New Roman" w:hAnsi="Times New Roman" w:cs="Times New Roman"/>
          <w:sz w:val="28"/>
          <w:szCs w:val="28"/>
        </w:rPr>
        <w:t>ului</w:t>
      </w:r>
      <w:r w:rsidRPr="000F32A8">
        <w:rPr>
          <w:rFonts w:ascii="Times New Roman" w:hAnsi="Times New Roman" w:cs="Times New Roman"/>
          <w:sz w:val="28"/>
          <w:szCs w:val="28"/>
        </w:rPr>
        <w:t xml:space="preserve"> de audit public intern în urma misiuni</w:t>
      </w:r>
      <w:r w:rsidR="00523A05" w:rsidRPr="000F32A8">
        <w:rPr>
          <w:rFonts w:ascii="Times New Roman" w:hAnsi="Times New Roman" w:cs="Times New Roman"/>
          <w:sz w:val="28"/>
          <w:szCs w:val="28"/>
        </w:rPr>
        <w:t>i</w:t>
      </w:r>
      <w:r w:rsidRPr="000F32A8">
        <w:rPr>
          <w:rFonts w:ascii="Times New Roman" w:hAnsi="Times New Roman" w:cs="Times New Roman"/>
          <w:sz w:val="28"/>
          <w:szCs w:val="28"/>
        </w:rPr>
        <w:t xml:space="preserve"> efectuate;</w:t>
      </w:r>
    </w:p>
    <w:p w:rsidR="00AA73EB" w:rsidRPr="000F32A8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valorificarea misiunilor de audit prin transmiterea către ordonatorul principal de credite, pentru analiza şi avizare, a Rapoartelor de audit public intern întocmite;</w:t>
      </w:r>
    </w:p>
    <w:p w:rsidR="00F24856" w:rsidRPr="000F32A8" w:rsidRDefault="00F24856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participarea la activităţi de pregătire profesională continuă;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participarea la şedinţele de deschidere a două misiuni de audit public intern şi întocmirea minutelor şedinţelor de deschidere;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întocmirea chestionarului de luare la cunoştinţă în cadrul procedurii de colectare a informaţiilor;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întocmirea studiului preliminar în cadrul procedurii de prelucrare şi documentare a informaţiilor;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identificarea riscurilor asociate activităţilor auditabile;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stabilirea punctajului total al riscurilor şi ierarhizarea riscurilor;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elaborarea chestionarului de control intern utilizat în evaluarea controalelor interne existente;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elaborarea formularului privind evaluarea iniţială a controlului intern şi stabilirea obiectivelor de audit;</w:t>
      </w:r>
    </w:p>
    <w:p w:rsidR="00E8606F" w:rsidRPr="000F32A8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elaborarea programului misiunii de audit public intern;</w:t>
      </w:r>
    </w:p>
    <w:p w:rsidR="00B22487" w:rsidRPr="000F32A8" w:rsidRDefault="00B22487" w:rsidP="00B22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elaborarea de chestionare, liste de control, interviuri;</w:t>
      </w:r>
    </w:p>
    <w:p w:rsidR="00B22487" w:rsidRPr="000F32A8" w:rsidRDefault="00B22487" w:rsidP="00B22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B22487" w:rsidRPr="000F32A8" w:rsidRDefault="00B22487" w:rsidP="00B22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lastRenderedPageBreak/>
        <w:tab/>
        <w:t>- analiza problemelor, formularea recomandărilor şi întocmirea fișelor de identificare şi analiză a problemelor;</w:t>
      </w:r>
    </w:p>
    <w:p w:rsidR="009B7094" w:rsidRPr="000F32A8" w:rsidRDefault="009B7094" w:rsidP="009B70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participarea conform convocărilor la ședințele organizate în cadrul instituției;</w:t>
      </w:r>
    </w:p>
    <w:p w:rsidR="00997D47" w:rsidRPr="000F32A8" w:rsidRDefault="00997D47" w:rsidP="00B176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 xml:space="preserve">- întocmirea și transmiterea de informări privind </w:t>
      </w:r>
      <w:r w:rsidR="000A605F" w:rsidRPr="000F32A8">
        <w:rPr>
          <w:rFonts w:ascii="Times New Roman" w:hAnsi="Times New Roman" w:cs="Times New Roman"/>
          <w:sz w:val="28"/>
          <w:szCs w:val="28"/>
        </w:rPr>
        <w:t xml:space="preserve">diverse </w:t>
      </w:r>
      <w:r w:rsidRPr="000F32A8">
        <w:rPr>
          <w:rFonts w:ascii="Times New Roman" w:hAnsi="Times New Roman" w:cs="Times New Roman"/>
          <w:sz w:val="28"/>
          <w:szCs w:val="28"/>
        </w:rPr>
        <w:t>aspecte;</w:t>
      </w:r>
    </w:p>
    <w:p w:rsidR="00363F45" w:rsidRPr="000F32A8" w:rsidRDefault="00363F45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 xml:space="preserve">- </w:t>
      </w:r>
      <w:r w:rsidR="009B7094" w:rsidRPr="000F32A8">
        <w:rPr>
          <w:rFonts w:ascii="Times New Roman" w:hAnsi="Times New Roman" w:cs="Times New Roman"/>
          <w:sz w:val="28"/>
          <w:szCs w:val="28"/>
        </w:rPr>
        <w:t>transmiterea</w:t>
      </w:r>
      <w:r w:rsidRPr="000F32A8">
        <w:rPr>
          <w:rFonts w:ascii="Times New Roman" w:hAnsi="Times New Roman" w:cs="Times New Roman"/>
          <w:sz w:val="28"/>
          <w:szCs w:val="28"/>
        </w:rPr>
        <w:t xml:space="preserve"> rapoartelor de evaluare a personalului;</w:t>
      </w:r>
    </w:p>
    <w:p w:rsidR="00363F45" w:rsidRPr="000F32A8" w:rsidRDefault="00363F45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 xml:space="preserve">- </w:t>
      </w:r>
      <w:r w:rsidR="009B7094" w:rsidRPr="000F32A8">
        <w:rPr>
          <w:rFonts w:ascii="Times New Roman" w:hAnsi="Times New Roman" w:cs="Times New Roman"/>
          <w:sz w:val="28"/>
          <w:szCs w:val="28"/>
        </w:rPr>
        <w:t>transmiterea</w:t>
      </w:r>
      <w:r w:rsidRPr="000F32A8">
        <w:rPr>
          <w:rFonts w:ascii="Times New Roman" w:hAnsi="Times New Roman" w:cs="Times New Roman"/>
          <w:sz w:val="28"/>
          <w:szCs w:val="28"/>
        </w:rPr>
        <w:t xml:space="preserve"> raportului centralizat privind necesarul de formare profesionala la nivelul serviciului;</w:t>
      </w:r>
    </w:p>
    <w:p w:rsidR="00E35A44" w:rsidRPr="000F32A8" w:rsidRDefault="00E35A44" w:rsidP="00E35A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întocmirea ordinelor de serviciu, pe baza planului de audit public intern aprobat pentru anul 2019, pentru doua misiuni de audit public intern ce urmează a se desfăşura în perioada următoare;</w:t>
      </w:r>
    </w:p>
    <w:p w:rsidR="00E35A44" w:rsidRPr="000F32A8" w:rsidRDefault="00E35A44" w:rsidP="00E35A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întocmirea declarațiilor de independență a auditorilor interni cu privire la misiunile de audit public intern ce urmează a se desfăşura;</w:t>
      </w:r>
    </w:p>
    <w:p w:rsidR="00E35A44" w:rsidRPr="000F32A8" w:rsidRDefault="00E35A44" w:rsidP="00E35A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>- întocmirea şi transmiterea notificărilor privind declanşarea misiunilor de audit public intern</w:t>
      </w:r>
      <w:r w:rsidR="000F32A8" w:rsidRPr="000F32A8">
        <w:rPr>
          <w:rFonts w:ascii="Times New Roman" w:hAnsi="Times New Roman" w:cs="Times New Roman"/>
          <w:sz w:val="28"/>
          <w:szCs w:val="28"/>
        </w:rPr>
        <w:t>.</w:t>
      </w:r>
    </w:p>
    <w:p w:rsidR="00E35A44" w:rsidRPr="000F32A8" w:rsidRDefault="00E35A44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0F32A8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28A0" w:rsidRPr="000F32A8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</w:r>
    </w:p>
    <w:p w:rsidR="000428A0" w:rsidRPr="000F32A8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8A0" w:rsidRPr="000F32A8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  <w:t xml:space="preserve">   Şef Serviciu,</w:t>
      </w:r>
    </w:p>
    <w:p w:rsidR="0028098E" w:rsidRPr="000F32A8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</w:r>
      <w:r w:rsidRPr="000F32A8">
        <w:rPr>
          <w:rFonts w:ascii="Times New Roman" w:hAnsi="Times New Roman" w:cs="Times New Roman"/>
          <w:sz w:val="28"/>
          <w:szCs w:val="28"/>
        </w:rPr>
        <w:tab/>
        <w:t>Batanov Gabriel</w:t>
      </w:r>
    </w:p>
    <w:sectPr w:rsidR="0028098E" w:rsidRPr="000F32A8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E41" w:rsidRDefault="00700E41" w:rsidP="00354BE9">
      <w:pPr>
        <w:spacing w:after="0" w:line="240" w:lineRule="auto"/>
      </w:pPr>
      <w:r>
        <w:separator/>
      </w:r>
    </w:p>
  </w:endnote>
  <w:endnote w:type="continuationSeparator" w:id="0">
    <w:p w:rsidR="00700E41" w:rsidRDefault="00700E41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53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E41" w:rsidRDefault="00700E41" w:rsidP="00354BE9">
      <w:pPr>
        <w:spacing w:after="0" w:line="240" w:lineRule="auto"/>
      </w:pPr>
      <w:r>
        <w:separator/>
      </w:r>
    </w:p>
  </w:footnote>
  <w:footnote w:type="continuationSeparator" w:id="0">
    <w:p w:rsidR="00700E41" w:rsidRDefault="00700E41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4461"/>
    <w:rsid w:val="00005883"/>
    <w:rsid w:val="0000737D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71D7F"/>
    <w:rsid w:val="00073068"/>
    <w:rsid w:val="00082AEF"/>
    <w:rsid w:val="00092373"/>
    <w:rsid w:val="000930E4"/>
    <w:rsid w:val="00095FB2"/>
    <w:rsid w:val="000A605F"/>
    <w:rsid w:val="000B5B6B"/>
    <w:rsid w:val="000B5BFF"/>
    <w:rsid w:val="000C0DF6"/>
    <w:rsid w:val="000D4649"/>
    <w:rsid w:val="000E590F"/>
    <w:rsid w:val="000E775C"/>
    <w:rsid w:val="000F32A8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527E6"/>
    <w:rsid w:val="00155FF2"/>
    <w:rsid w:val="00157B6D"/>
    <w:rsid w:val="00162D85"/>
    <w:rsid w:val="001732FE"/>
    <w:rsid w:val="001863F7"/>
    <w:rsid w:val="0019040C"/>
    <w:rsid w:val="00195E47"/>
    <w:rsid w:val="00197A80"/>
    <w:rsid w:val="001A04B2"/>
    <w:rsid w:val="001A70FB"/>
    <w:rsid w:val="001A7DE4"/>
    <w:rsid w:val="001B4822"/>
    <w:rsid w:val="001C2591"/>
    <w:rsid w:val="001D02D5"/>
    <w:rsid w:val="001D1F5E"/>
    <w:rsid w:val="001F0D75"/>
    <w:rsid w:val="001F11E9"/>
    <w:rsid w:val="001F5BA3"/>
    <w:rsid w:val="001F6FAF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C3BF6"/>
    <w:rsid w:val="002C46C5"/>
    <w:rsid w:val="002D2D61"/>
    <w:rsid w:val="002D70DF"/>
    <w:rsid w:val="002E377A"/>
    <w:rsid w:val="00303BA5"/>
    <w:rsid w:val="00306A28"/>
    <w:rsid w:val="00307274"/>
    <w:rsid w:val="00307984"/>
    <w:rsid w:val="00323742"/>
    <w:rsid w:val="003264A6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94186"/>
    <w:rsid w:val="003A01A8"/>
    <w:rsid w:val="003A7629"/>
    <w:rsid w:val="003B5221"/>
    <w:rsid w:val="003B5FD3"/>
    <w:rsid w:val="003B7406"/>
    <w:rsid w:val="003C6352"/>
    <w:rsid w:val="003D1899"/>
    <w:rsid w:val="003D2365"/>
    <w:rsid w:val="003E1C0F"/>
    <w:rsid w:val="003E3496"/>
    <w:rsid w:val="003E5368"/>
    <w:rsid w:val="003E6076"/>
    <w:rsid w:val="003E65FD"/>
    <w:rsid w:val="003E6C1E"/>
    <w:rsid w:val="003F34C0"/>
    <w:rsid w:val="003F54A5"/>
    <w:rsid w:val="00407C94"/>
    <w:rsid w:val="004101A7"/>
    <w:rsid w:val="0041618F"/>
    <w:rsid w:val="00427881"/>
    <w:rsid w:val="00456CAA"/>
    <w:rsid w:val="00475F72"/>
    <w:rsid w:val="0049084B"/>
    <w:rsid w:val="00497AC9"/>
    <w:rsid w:val="004A5909"/>
    <w:rsid w:val="004A6118"/>
    <w:rsid w:val="004C3C32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234E8"/>
    <w:rsid w:val="00523A05"/>
    <w:rsid w:val="005262B3"/>
    <w:rsid w:val="00531C9A"/>
    <w:rsid w:val="00535458"/>
    <w:rsid w:val="0054331E"/>
    <w:rsid w:val="0054632F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D6BBF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1AC9"/>
    <w:rsid w:val="00637570"/>
    <w:rsid w:val="0064171B"/>
    <w:rsid w:val="006621E0"/>
    <w:rsid w:val="00663F48"/>
    <w:rsid w:val="00664B05"/>
    <w:rsid w:val="00665514"/>
    <w:rsid w:val="00665F87"/>
    <w:rsid w:val="00671390"/>
    <w:rsid w:val="006727E5"/>
    <w:rsid w:val="006908C5"/>
    <w:rsid w:val="00690AF5"/>
    <w:rsid w:val="006B6550"/>
    <w:rsid w:val="006B6FC6"/>
    <w:rsid w:val="006C5640"/>
    <w:rsid w:val="006C62F6"/>
    <w:rsid w:val="006C6F3F"/>
    <w:rsid w:val="006D451E"/>
    <w:rsid w:val="006D774B"/>
    <w:rsid w:val="006E7469"/>
    <w:rsid w:val="006E75F3"/>
    <w:rsid w:val="006F0C03"/>
    <w:rsid w:val="006F0FDA"/>
    <w:rsid w:val="006F5BAF"/>
    <w:rsid w:val="00700D52"/>
    <w:rsid w:val="00700E41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A5AA8"/>
    <w:rsid w:val="007C639B"/>
    <w:rsid w:val="007C7940"/>
    <w:rsid w:val="007D06D6"/>
    <w:rsid w:val="007D1E23"/>
    <w:rsid w:val="007D291D"/>
    <w:rsid w:val="007D4E38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1EE3"/>
    <w:rsid w:val="00812E22"/>
    <w:rsid w:val="008141F8"/>
    <w:rsid w:val="00814CFA"/>
    <w:rsid w:val="008274A7"/>
    <w:rsid w:val="00827C2B"/>
    <w:rsid w:val="00834807"/>
    <w:rsid w:val="008374D9"/>
    <w:rsid w:val="008428D2"/>
    <w:rsid w:val="00850DD2"/>
    <w:rsid w:val="00853A33"/>
    <w:rsid w:val="00871BC1"/>
    <w:rsid w:val="00874A6D"/>
    <w:rsid w:val="00874DA2"/>
    <w:rsid w:val="00891618"/>
    <w:rsid w:val="008A38AB"/>
    <w:rsid w:val="008B7C3A"/>
    <w:rsid w:val="008C0E16"/>
    <w:rsid w:val="008C111B"/>
    <w:rsid w:val="008C1778"/>
    <w:rsid w:val="008C4B83"/>
    <w:rsid w:val="008D317F"/>
    <w:rsid w:val="008D514B"/>
    <w:rsid w:val="008E6F2D"/>
    <w:rsid w:val="008F1072"/>
    <w:rsid w:val="009070F0"/>
    <w:rsid w:val="00915A52"/>
    <w:rsid w:val="00921DD0"/>
    <w:rsid w:val="00922C21"/>
    <w:rsid w:val="00925D42"/>
    <w:rsid w:val="009333EF"/>
    <w:rsid w:val="00941034"/>
    <w:rsid w:val="00945309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7D47"/>
    <w:rsid w:val="009A02D5"/>
    <w:rsid w:val="009B2C25"/>
    <w:rsid w:val="009B3FE5"/>
    <w:rsid w:val="009B45A1"/>
    <w:rsid w:val="009B6C02"/>
    <w:rsid w:val="009B7094"/>
    <w:rsid w:val="009D1272"/>
    <w:rsid w:val="009D363A"/>
    <w:rsid w:val="009D5C2D"/>
    <w:rsid w:val="009E3D6C"/>
    <w:rsid w:val="009E3FB2"/>
    <w:rsid w:val="009F49F5"/>
    <w:rsid w:val="00A0035A"/>
    <w:rsid w:val="00A0580D"/>
    <w:rsid w:val="00A06C9D"/>
    <w:rsid w:val="00A13D78"/>
    <w:rsid w:val="00A15565"/>
    <w:rsid w:val="00A26B8C"/>
    <w:rsid w:val="00A3083D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2314"/>
    <w:rsid w:val="00A65C25"/>
    <w:rsid w:val="00A67265"/>
    <w:rsid w:val="00A80D09"/>
    <w:rsid w:val="00A8198E"/>
    <w:rsid w:val="00A925B6"/>
    <w:rsid w:val="00AA1A6E"/>
    <w:rsid w:val="00AA2341"/>
    <w:rsid w:val="00AA4276"/>
    <w:rsid w:val="00AA4403"/>
    <w:rsid w:val="00AA73EB"/>
    <w:rsid w:val="00AC3843"/>
    <w:rsid w:val="00AC5A05"/>
    <w:rsid w:val="00AC6951"/>
    <w:rsid w:val="00AC6B30"/>
    <w:rsid w:val="00AD532C"/>
    <w:rsid w:val="00AE1F33"/>
    <w:rsid w:val="00AF4B3F"/>
    <w:rsid w:val="00AF63C4"/>
    <w:rsid w:val="00AF7C45"/>
    <w:rsid w:val="00B05B52"/>
    <w:rsid w:val="00B1132A"/>
    <w:rsid w:val="00B133C1"/>
    <w:rsid w:val="00B176AA"/>
    <w:rsid w:val="00B22487"/>
    <w:rsid w:val="00B34405"/>
    <w:rsid w:val="00B35548"/>
    <w:rsid w:val="00B47A45"/>
    <w:rsid w:val="00B56DE4"/>
    <w:rsid w:val="00B70AB1"/>
    <w:rsid w:val="00B73B96"/>
    <w:rsid w:val="00B85572"/>
    <w:rsid w:val="00B85997"/>
    <w:rsid w:val="00B964D2"/>
    <w:rsid w:val="00BA342F"/>
    <w:rsid w:val="00BB1F33"/>
    <w:rsid w:val="00BB5F88"/>
    <w:rsid w:val="00BB68EA"/>
    <w:rsid w:val="00BC2ED5"/>
    <w:rsid w:val="00BD6D7D"/>
    <w:rsid w:val="00BE2455"/>
    <w:rsid w:val="00BE2CEF"/>
    <w:rsid w:val="00BE5635"/>
    <w:rsid w:val="00BF38A0"/>
    <w:rsid w:val="00BF4268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81A64"/>
    <w:rsid w:val="00C8247B"/>
    <w:rsid w:val="00C84229"/>
    <w:rsid w:val="00C9095E"/>
    <w:rsid w:val="00C96055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D6C7B"/>
    <w:rsid w:val="00CE04A2"/>
    <w:rsid w:val="00CE15C9"/>
    <w:rsid w:val="00CE1F6D"/>
    <w:rsid w:val="00CE43FF"/>
    <w:rsid w:val="00CF3361"/>
    <w:rsid w:val="00CF4C09"/>
    <w:rsid w:val="00D02BCF"/>
    <w:rsid w:val="00D03F79"/>
    <w:rsid w:val="00D04E17"/>
    <w:rsid w:val="00D053A7"/>
    <w:rsid w:val="00D16152"/>
    <w:rsid w:val="00D22F9D"/>
    <w:rsid w:val="00D25922"/>
    <w:rsid w:val="00D27ADA"/>
    <w:rsid w:val="00D27CB9"/>
    <w:rsid w:val="00D4756B"/>
    <w:rsid w:val="00D542C1"/>
    <w:rsid w:val="00D561CB"/>
    <w:rsid w:val="00D57FF4"/>
    <w:rsid w:val="00D752A6"/>
    <w:rsid w:val="00D962FE"/>
    <w:rsid w:val="00DA3BC9"/>
    <w:rsid w:val="00DA4B08"/>
    <w:rsid w:val="00DB053A"/>
    <w:rsid w:val="00DB55F7"/>
    <w:rsid w:val="00DB5B50"/>
    <w:rsid w:val="00DB5F1E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F0E79"/>
    <w:rsid w:val="00DF7834"/>
    <w:rsid w:val="00DF7883"/>
    <w:rsid w:val="00E10289"/>
    <w:rsid w:val="00E12245"/>
    <w:rsid w:val="00E14B1F"/>
    <w:rsid w:val="00E159D0"/>
    <w:rsid w:val="00E249D1"/>
    <w:rsid w:val="00E25929"/>
    <w:rsid w:val="00E345C9"/>
    <w:rsid w:val="00E35A44"/>
    <w:rsid w:val="00E376C1"/>
    <w:rsid w:val="00E41DCE"/>
    <w:rsid w:val="00E53482"/>
    <w:rsid w:val="00E563EE"/>
    <w:rsid w:val="00E5708C"/>
    <w:rsid w:val="00E73CBF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C2B63"/>
    <w:rsid w:val="00EC396E"/>
    <w:rsid w:val="00EC5869"/>
    <w:rsid w:val="00EC60DE"/>
    <w:rsid w:val="00EC714E"/>
    <w:rsid w:val="00ED2D55"/>
    <w:rsid w:val="00EE06E1"/>
    <w:rsid w:val="00F01288"/>
    <w:rsid w:val="00F117DB"/>
    <w:rsid w:val="00F13EED"/>
    <w:rsid w:val="00F147F6"/>
    <w:rsid w:val="00F21F1A"/>
    <w:rsid w:val="00F24856"/>
    <w:rsid w:val="00F3341B"/>
    <w:rsid w:val="00F40CD3"/>
    <w:rsid w:val="00F44D1B"/>
    <w:rsid w:val="00F46B8B"/>
    <w:rsid w:val="00F5189B"/>
    <w:rsid w:val="00F54F56"/>
    <w:rsid w:val="00F61426"/>
    <w:rsid w:val="00F64B7B"/>
    <w:rsid w:val="00F64F5A"/>
    <w:rsid w:val="00F676DB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E2072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16</cp:revision>
  <cp:lastPrinted>2018-04-02T08:51:00Z</cp:lastPrinted>
  <dcterms:created xsi:type="dcterms:W3CDTF">2019-04-04T06:47:00Z</dcterms:created>
  <dcterms:modified xsi:type="dcterms:W3CDTF">2019-05-06T08:42:00Z</dcterms:modified>
</cp:coreProperties>
</file>